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B1A28">
      <w:pPr>
        <w:rPr>
          <w:rFonts w:hint="default"/>
        </w:rPr>
      </w:pPr>
      <w:r>
        <w:rPr>
          <w:rFonts w:hint="default"/>
        </w:rPr>
        <w:t>Хисматуллина Рушания Рашитовна</w:t>
      </w:r>
    </w:p>
    <w:p w14:paraId="2A14833B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3F7C9291">
      <w:pPr>
        <w:rPr>
          <w:rFonts w:hint="default"/>
        </w:rPr>
      </w:pPr>
    </w:p>
    <w:p w14:paraId="4E8A9D13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2DD4A127">
      <w:pPr>
        <w:rPr>
          <w:rFonts w:hint="default"/>
        </w:rPr>
      </w:pPr>
      <w:r>
        <w:rPr>
          <w:rFonts w:hint="default"/>
        </w:rPr>
        <w:t>Контактный телефон: 89273252390</w:t>
      </w:r>
    </w:p>
    <w:p w14:paraId="07B29E49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54AB0904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704B36E6">
      <w:pPr>
        <w:rPr>
          <w:rFonts w:hint="default"/>
        </w:rPr>
      </w:pPr>
      <w:r>
        <w:rPr>
          <w:rFonts w:hint="default"/>
        </w:rPr>
        <w:t>Педучилище № 1, 1984, г.Уфа, средне-спец.</w:t>
      </w:r>
    </w:p>
    <w:p w14:paraId="6935E74B">
      <w:pPr>
        <w:rPr>
          <w:rFonts w:hint="default"/>
        </w:rPr>
      </w:pPr>
    </w:p>
    <w:p w14:paraId="607A89C4">
      <w:pPr>
        <w:rPr>
          <w:rFonts w:hint="default"/>
        </w:rPr>
      </w:pPr>
      <w:r>
        <w:rPr>
          <w:rFonts w:hint="default"/>
        </w:rPr>
        <w:t>МаГУ, 2005, высшее</w:t>
      </w:r>
    </w:p>
    <w:p w14:paraId="5ACA3C74">
      <w:pPr>
        <w:rPr>
          <w:rFonts w:hint="default"/>
        </w:rPr>
      </w:pPr>
    </w:p>
    <w:p w14:paraId="50BFC844">
      <w:pPr>
        <w:rPr>
          <w:rFonts w:hint="default"/>
        </w:rPr>
      </w:pPr>
      <w:r>
        <w:rPr>
          <w:rFonts w:hint="default"/>
        </w:rPr>
        <w:t>Квалификация: Высшая</w:t>
      </w:r>
    </w:p>
    <w:p w14:paraId="7B71562D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63F086BB">
      <w:pPr>
        <w:rPr>
          <w:rFonts w:hint="default"/>
        </w:rPr>
      </w:pPr>
      <w:r>
        <w:rPr>
          <w:rFonts w:hint="default"/>
        </w:rPr>
        <w:t>БГУ, 2017</w:t>
      </w:r>
    </w:p>
    <w:p w14:paraId="7A44D5F7">
      <w:pPr>
        <w:rPr>
          <w:rFonts w:hint="default"/>
        </w:rPr>
      </w:pPr>
    </w:p>
    <w:p w14:paraId="2C23A57A">
      <w:pPr>
        <w:rPr>
          <w:rFonts w:hint="default"/>
        </w:rPr>
      </w:pPr>
      <w:r>
        <w:rPr>
          <w:rFonts w:hint="default"/>
        </w:rPr>
        <w:t>Министерство здравоохранения РБ ГАУ ДПО РБ «Центр повышения квалификации» «Основы оказания первой помощи»-16часов от 07.02.2025 года</w:t>
      </w:r>
    </w:p>
    <w:p w14:paraId="6D8E45F2">
      <w:pPr>
        <w:rPr>
          <w:rFonts w:hint="default"/>
        </w:rPr>
      </w:pPr>
    </w:p>
    <w:p w14:paraId="3E5EE03A">
      <w:pPr>
        <w:rPr>
          <w:rFonts w:hint="default"/>
        </w:rPr>
      </w:pPr>
      <w:r>
        <w:rPr>
          <w:rFonts w:hint="default"/>
        </w:rPr>
        <w:t>ГАУ ДПО РБ «Применение информационно-коммуникативных технологий в дошкольной образовательной организации»-72 часа с 11.02.2025 по 24.02.2025 года</w:t>
      </w:r>
    </w:p>
    <w:p w14:paraId="740AEF86">
      <w:pPr>
        <w:rPr>
          <w:rFonts w:hint="default"/>
        </w:rPr>
      </w:pPr>
    </w:p>
    <w:p w14:paraId="21A76192">
      <w:pPr>
        <w:rPr>
          <w:rFonts w:hint="default"/>
        </w:rPr>
      </w:pPr>
      <w:r>
        <w:rPr>
          <w:rFonts w:hint="default"/>
        </w:rPr>
        <w:t xml:space="preserve">ГАУ ДПО РБ «Методика и технология обучения и воспитания детей дошкольного возраста с ОВЗ в условиях реализации ФГОС ДО»-72 часа с 10.02.2025 по 22.02.2025 года </w:t>
      </w:r>
    </w:p>
    <w:p w14:paraId="38DB6875">
      <w:pPr>
        <w:rPr>
          <w:rFonts w:hint="default"/>
        </w:rPr>
      </w:pPr>
    </w:p>
    <w:p w14:paraId="15A2A9B9">
      <w:pPr>
        <w:rPr>
          <w:rFonts w:hint="default"/>
        </w:rPr>
      </w:pPr>
    </w:p>
    <w:p w14:paraId="6AFB8013">
      <w:pPr>
        <w:rPr>
          <w:rFonts w:hint="default"/>
        </w:rPr>
      </w:pPr>
    </w:p>
    <w:p w14:paraId="7CFB2D58">
      <w:pPr>
        <w:rPr>
          <w:rFonts w:hint="default"/>
        </w:rPr>
      </w:pPr>
    </w:p>
    <w:p w14:paraId="7CFB76B4">
      <w:r>
        <w:rPr>
          <w:rFonts w:hint="default"/>
        </w:rPr>
        <w:t>https://kindergarten.obr.site/sveden/document/528797/-Образовательная программа дошкольного образования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50A9B"/>
    <w:rsid w:val="0D55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2026-04-15T14:34:00Z</dcterms:created>
  <dc:creator>WPS_1629267051</dc:creator>
  <cp:lastModifiedBy>WPS_1629267051</cp:lastModifiedBy>
  <dcterms:modified xsi:type="dcterms:W3CDTF">2026-04-15T14:35:31Z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1F5A68C77337478CA0E050EFE6BBEEB7_11</vt:lpwstr>
  </property>
</Properties>
</file>